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3A363" w14:textId="77777777" w:rsidR="00BA78F3" w:rsidRDefault="00BA78F3" w:rsidP="00BA78F3">
      <w:pPr>
        <w:pStyle w:val="Title"/>
        <w:rPr>
          <w:sz w:val="44"/>
          <w:szCs w:val="44"/>
        </w:rPr>
      </w:pPr>
      <w:r>
        <w:rPr>
          <w:sz w:val="44"/>
          <w:szCs w:val="44"/>
        </w:rPr>
        <w:t>IGCSE GEOGRAPHY</w:t>
      </w:r>
    </w:p>
    <w:p w14:paraId="2B73A364" w14:textId="77061B49" w:rsidR="00BA78F3" w:rsidRDefault="00411667" w:rsidP="00BA78F3">
      <w:pPr>
        <w:pStyle w:val="Subtitle"/>
        <w:rPr>
          <w:sz w:val="44"/>
          <w:szCs w:val="44"/>
        </w:rPr>
      </w:pPr>
      <w:r>
        <w:rPr>
          <w:sz w:val="44"/>
          <w:szCs w:val="44"/>
        </w:rPr>
        <w:t>Key Terms - Energy</w:t>
      </w:r>
    </w:p>
    <w:p w14:paraId="2B73A365" w14:textId="77777777" w:rsidR="00BA78F3" w:rsidRDefault="00BA78F3" w:rsidP="00BA78F3">
      <w:pPr>
        <w:pStyle w:val="Subtitle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BC6ED9" w:rsidRPr="00102F6D" w14:paraId="2B73A377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2B73A375" w14:textId="6174558B" w:rsidR="00BC6ED9" w:rsidRDefault="00BC6ED9" w:rsidP="00BC6E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Renewable energy</w:t>
            </w:r>
          </w:p>
        </w:tc>
        <w:tc>
          <w:tcPr>
            <w:tcW w:w="6803" w:type="dxa"/>
          </w:tcPr>
          <w:p w14:paraId="2B73A376" w14:textId="77777777" w:rsidR="00BC6ED9" w:rsidRPr="00102F6D" w:rsidRDefault="00BC6ED9" w:rsidP="00BC6E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D9" w:rsidRPr="00102F6D" w14:paraId="2B73A37A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2B73A378" w14:textId="0A89B8D1" w:rsidR="00BC6ED9" w:rsidRDefault="00BC6ED9" w:rsidP="00BC6E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Non Renewable energy</w:t>
            </w:r>
          </w:p>
        </w:tc>
        <w:tc>
          <w:tcPr>
            <w:tcW w:w="6803" w:type="dxa"/>
          </w:tcPr>
          <w:p w14:paraId="2B73A379" w14:textId="77777777" w:rsidR="00BC6ED9" w:rsidRPr="00102F6D" w:rsidRDefault="00BC6ED9" w:rsidP="00BC6E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D9" w:rsidRPr="00102F6D" w14:paraId="2B73A37D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2B73A37B" w14:textId="32B8CA08" w:rsidR="00BC6ED9" w:rsidRDefault="00BC6ED9" w:rsidP="00BC6E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Fossil Fuel</w:t>
            </w:r>
          </w:p>
        </w:tc>
        <w:tc>
          <w:tcPr>
            <w:tcW w:w="6803" w:type="dxa"/>
          </w:tcPr>
          <w:p w14:paraId="2B73A37C" w14:textId="77777777" w:rsidR="00BC6ED9" w:rsidRPr="00102F6D" w:rsidRDefault="00BC6ED9" w:rsidP="00BC6E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D9" w:rsidRPr="00102F6D" w14:paraId="2B73A380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2B73A37E" w14:textId="762B63BA" w:rsidR="00BC6ED9" w:rsidRDefault="00BC6ED9" w:rsidP="00BC6E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Energy security</w:t>
            </w:r>
          </w:p>
        </w:tc>
        <w:tc>
          <w:tcPr>
            <w:tcW w:w="6803" w:type="dxa"/>
          </w:tcPr>
          <w:p w14:paraId="2B73A37F" w14:textId="77777777" w:rsidR="00BC6ED9" w:rsidRPr="00102F6D" w:rsidRDefault="00BC6ED9" w:rsidP="00BC6E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D9" w:rsidRPr="00102F6D" w14:paraId="2B73A383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2B73A381" w14:textId="799DDA11" w:rsidR="00BC6ED9" w:rsidRDefault="00BC6ED9" w:rsidP="00BC6E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Geothermal Power</w:t>
            </w:r>
          </w:p>
        </w:tc>
        <w:tc>
          <w:tcPr>
            <w:tcW w:w="6803" w:type="dxa"/>
          </w:tcPr>
          <w:p w14:paraId="2B73A382" w14:textId="77777777" w:rsidR="00BC6ED9" w:rsidRPr="00102F6D" w:rsidRDefault="00BC6ED9" w:rsidP="00BC6E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D9" w:rsidRPr="00102F6D" w14:paraId="2B73A386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2B73A384" w14:textId="37C3B5FD" w:rsidR="00BC6ED9" w:rsidRDefault="00BC6ED9" w:rsidP="00BC6E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HEP</w:t>
            </w:r>
          </w:p>
        </w:tc>
        <w:tc>
          <w:tcPr>
            <w:tcW w:w="6803" w:type="dxa"/>
          </w:tcPr>
          <w:p w14:paraId="2B73A385" w14:textId="77777777" w:rsidR="00BC6ED9" w:rsidRPr="00102F6D" w:rsidRDefault="00BC6ED9" w:rsidP="00BC6E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D9" w:rsidRPr="00102F6D" w14:paraId="2B73A389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2B73A387" w14:textId="52A63026" w:rsidR="00BC6ED9" w:rsidRDefault="00BC6ED9" w:rsidP="00BC6E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Fuelwood</w:t>
            </w:r>
          </w:p>
        </w:tc>
        <w:tc>
          <w:tcPr>
            <w:tcW w:w="6803" w:type="dxa"/>
          </w:tcPr>
          <w:p w14:paraId="2B73A388" w14:textId="77777777" w:rsidR="00BC6ED9" w:rsidRPr="00102F6D" w:rsidRDefault="00BC6ED9" w:rsidP="00BC6E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D9" w:rsidRPr="00102F6D" w14:paraId="2B73A38D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2B73A38B" w14:textId="4C920EAD" w:rsidR="00BC6ED9" w:rsidRDefault="00BC6ED9" w:rsidP="00BC6E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Sustainability </w:t>
            </w:r>
          </w:p>
        </w:tc>
        <w:tc>
          <w:tcPr>
            <w:tcW w:w="6803" w:type="dxa"/>
          </w:tcPr>
          <w:p w14:paraId="2B73A38C" w14:textId="77777777" w:rsidR="00BC6ED9" w:rsidRPr="00102F6D" w:rsidRDefault="00BC6ED9" w:rsidP="00BC6E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D9" w:rsidRPr="00102F6D" w14:paraId="2B73A390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2B73A38E" w14:textId="1A49D9C4" w:rsidR="00BC6ED9" w:rsidRDefault="00BC6ED9" w:rsidP="00BC6E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Thermal energy</w:t>
            </w:r>
          </w:p>
        </w:tc>
        <w:tc>
          <w:tcPr>
            <w:tcW w:w="6803" w:type="dxa"/>
          </w:tcPr>
          <w:p w14:paraId="2B73A38F" w14:textId="77777777" w:rsidR="00BC6ED9" w:rsidRPr="00102F6D" w:rsidRDefault="00BC6ED9" w:rsidP="00BC6E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D9" w:rsidRPr="00102F6D" w14:paraId="2B73A393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2B73A391" w14:textId="6083D4EF" w:rsidR="00BC6ED9" w:rsidRDefault="00BC6ED9" w:rsidP="00BC6E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Biofuels</w:t>
            </w:r>
          </w:p>
        </w:tc>
        <w:tc>
          <w:tcPr>
            <w:tcW w:w="6803" w:type="dxa"/>
          </w:tcPr>
          <w:p w14:paraId="2B73A392" w14:textId="77777777" w:rsidR="00BC6ED9" w:rsidRPr="00102F6D" w:rsidRDefault="00BC6ED9" w:rsidP="00BC6E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D9" w:rsidRPr="00102F6D" w14:paraId="2B73A396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2B73A394" w14:textId="1DCC7F76" w:rsidR="00BC6ED9" w:rsidRDefault="006A6E95" w:rsidP="00BC6E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A6E95">
              <w:rPr>
                <w:rFonts w:ascii="Arial" w:hAnsi="Arial" w:cs="Arial"/>
                <w:b/>
                <w:sz w:val="28"/>
                <w:szCs w:val="28"/>
              </w:rPr>
              <w:t>Electric generator</w:t>
            </w:r>
          </w:p>
        </w:tc>
        <w:tc>
          <w:tcPr>
            <w:tcW w:w="6803" w:type="dxa"/>
          </w:tcPr>
          <w:p w14:paraId="2B73A395" w14:textId="0E049928" w:rsidR="00BC6ED9" w:rsidRPr="00102F6D" w:rsidRDefault="00BC6ED9" w:rsidP="00BC6E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6ED9" w:rsidRPr="00102F6D" w14:paraId="1B36526B" w14:textId="77777777" w:rsidTr="00102F6D">
        <w:trPr>
          <w:cantSplit/>
          <w:trHeight w:val="1134"/>
        </w:trPr>
        <w:tc>
          <w:tcPr>
            <w:tcW w:w="2547" w:type="dxa"/>
            <w:vAlign w:val="center"/>
          </w:tcPr>
          <w:p w14:paraId="7137EFBD" w14:textId="0A1006AA" w:rsidR="00BC6ED9" w:rsidRDefault="006A6E95" w:rsidP="00BC6E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Cooling tower</w:t>
            </w:r>
          </w:p>
        </w:tc>
        <w:tc>
          <w:tcPr>
            <w:tcW w:w="6803" w:type="dxa"/>
          </w:tcPr>
          <w:p w14:paraId="09F51BC0" w14:textId="77777777" w:rsidR="00BC6ED9" w:rsidRPr="00102F6D" w:rsidRDefault="00BC6ED9" w:rsidP="00BC6E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73A397" w14:textId="77777777" w:rsidR="0009305D" w:rsidRDefault="0009305D">
      <w:bookmarkStart w:id="0" w:name="_GoBack"/>
      <w:bookmarkEnd w:id="0"/>
    </w:p>
    <w:sectPr w:rsidR="00093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F3"/>
    <w:rsid w:val="0009305D"/>
    <w:rsid w:val="00102F6D"/>
    <w:rsid w:val="00411667"/>
    <w:rsid w:val="006A6E95"/>
    <w:rsid w:val="00BA78F3"/>
    <w:rsid w:val="00BC6ED9"/>
    <w:rsid w:val="00E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A363"/>
  <w15:chartTrackingRefBased/>
  <w15:docId w15:val="{0C21D0EF-87BC-4416-997F-322A2C35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78F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A78F3"/>
    <w:rPr>
      <w:rFonts w:ascii="Arial" w:eastAsia="Times New Roman" w:hAnsi="Arial" w:cs="Times New Roman"/>
      <w:b/>
      <w:bCs/>
      <w:sz w:val="32"/>
      <w:szCs w:val="24"/>
      <w:lang w:val="en-GB"/>
    </w:rPr>
  </w:style>
  <w:style w:type="paragraph" w:styleId="Subtitle">
    <w:name w:val="Subtitle"/>
    <w:basedOn w:val="Normal"/>
    <w:link w:val="SubtitleChar"/>
    <w:qFormat/>
    <w:rsid w:val="00BA78F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5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A78F3"/>
    <w:rPr>
      <w:rFonts w:ascii="Arial" w:eastAsia="Times New Roman" w:hAnsi="Arial" w:cs="Times New Roman"/>
      <w:b/>
      <w:bCs/>
      <w:sz w:val="52"/>
      <w:szCs w:val="24"/>
      <w:lang w:val="en-GB"/>
    </w:rPr>
  </w:style>
  <w:style w:type="table" w:styleId="TableGrid">
    <w:name w:val="Table Grid"/>
    <w:basedOn w:val="TableNormal"/>
    <w:uiPriority w:val="39"/>
    <w:rsid w:val="00BA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203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4</cp:revision>
  <dcterms:created xsi:type="dcterms:W3CDTF">2016-04-26T11:25:00Z</dcterms:created>
  <dcterms:modified xsi:type="dcterms:W3CDTF">2016-04-26T11:37:00Z</dcterms:modified>
</cp:coreProperties>
</file>