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FE" w:rsidRDefault="00692AFE" w:rsidP="00692AFE">
      <w:pPr>
        <w:jc w:val="center"/>
        <w:rPr>
          <w:sz w:val="40"/>
          <w:szCs w:val="40"/>
        </w:rPr>
      </w:pPr>
    </w:p>
    <w:p w:rsidR="00871980" w:rsidRPr="00692AFE" w:rsidRDefault="00692AFE" w:rsidP="00692AFE">
      <w:pPr>
        <w:jc w:val="center"/>
        <w:rPr>
          <w:b/>
          <w:sz w:val="40"/>
          <w:szCs w:val="40"/>
        </w:rPr>
      </w:pPr>
      <w:proofErr w:type="gramStart"/>
      <w:r w:rsidRPr="00692AFE">
        <w:rPr>
          <w:b/>
          <w:sz w:val="40"/>
          <w:szCs w:val="40"/>
        </w:rPr>
        <w:t>iGCSE</w:t>
      </w:r>
      <w:proofErr w:type="gramEnd"/>
      <w:r w:rsidRPr="00692AFE">
        <w:rPr>
          <w:b/>
          <w:sz w:val="40"/>
          <w:szCs w:val="40"/>
        </w:rPr>
        <w:t xml:space="preserve"> Geography - Global Patterns in Food Shortage – Link to website </w:t>
      </w:r>
      <w:hyperlink r:id="rId6" w:history="1">
        <w:r w:rsidRPr="00692AFE">
          <w:rPr>
            <w:rStyle w:val="Hyperlink"/>
            <w:b/>
            <w:sz w:val="40"/>
            <w:szCs w:val="40"/>
          </w:rPr>
          <w:t>he</w:t>
        </w:r>
        <w:bookmarkStart w:id="0" w:name="_GoBack"/>
        <w:bookmarkEnd w:id="0"/>
        <w:r w:rsidRPr="00692AFE">
          <w:rPr>
            <w:rStyle w:val="Hyperlink"/>
            <w:b/>
            <w:sz w:val="40"/>
            <w:szCs w:val="40"/>
          </w:rPr>
          <w:t>re</w:t>
        </w:r>
      </w:hyperlink>
    </w:p>
    <w:p w:rsidR="00692AFE" w:rsidRDefault="00692AFE" w:rsidP="00692AFE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605E0" wp14:editId="3EBC2AAE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3390900" cy="2047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FE" w:rsidRDefault="000D1CA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0D1CAF">
                              <w:rPr>
                                <w:b/>
                                <w:lang w:val="fr-FR"/>
                              </w:rPr>
                              <w:t>Task</w:t>
                            </w:r>
                            <w:proofErr w:type="spellEnd"/>
                            <w:r w:rsidRPr="000D1CAF">
                              <w:rPr>
                                <w:b/>
                                <w:lang w:val="fr-FR"/>
                              </w:rPr>
                              <w:t xml:space="preserve"> 1</w:t>
                            </w:r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692AFE">
                              <w:rPr>
                                <w:lang w:val="fr-FR"/>
                              </w:rPr>
                              <w:t>Define</w:t>
                            </w:r>
                            <w:proofErr w:type="spellEnd"/>
                            <w:r w:rsidR="00692AFE"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692AFE" w:rsidRDefault="00692AF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Famine : </w:t>
                            </w:r>
                          </w:p>
                          <w:p w:rsidR="00692AFE" w:rsidRDefault="00692AF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92AFE" w:rsidRDefault="00692AF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Undernourished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692AFE" w:rsidRDefault="00692AF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92AFE" w:rsidRPr="00692AFE" w:rsidRDefault="00692AF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Malnutrition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2605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9.3pt;width:267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" fillcolor="white [3201]" strokeweight=".5pt">
                <v:textbox>
                  <w:txbxContent>
                    <w:p w:rsidR="00692AFE" w:rsidRDefault="000D1CAF">
                      <w:pPr>
                        <w:rPr>
                          <w:lang w:val="fr-FR"/>
                        </w:rPr>
                      </w:pPr>
                      <w:proofErr w:type="spellStart"/>
                      <w:r w:rsidRPr="000D1CAF">
                        <w:rPr>
                          <w:b/>
                          <w:lang w:val="fr-FR"/>
                        </w:rPr>
                        <w:t>Task</w:t>
                      </w:r>
                      <w:proofErr w:type="spellEnd"/>
                      <w:r w:rsidRPr="000D1CAF">
                        <w:rPr>
                          <w:b/>
                          <w:lang w:val="fr-FR"/>
                        </w:rPr>
                        <w:t xml:space="preserve"> 1</w:t>
                      </w:r>
                      <w:r>
                        <w:rPr>
                          <w:lang w:val="fr-FR"/>
                        </w:rPr>
                        <w:t xml:space="preserve">. </w:t>
                      </w:r>
                      <w:proofErr w:type="spellStart"/>
                      <w:r w:rsidR="00692AFE">
                        <w:rPr>
                          <w:lang w:val="fr-FR"/>
                        </w:rPr>
                        <w:t>Define</w:t>
                      </w:r>
                      <w:proofErr w:type="spellEnd"/>
                      <w:r w:rsidR="00692AFE">
                        <w:rPr>
                          <w:lang w:val="fr-FR"/>
                        </w:rPr>
                        <w:t> :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Famine : 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Undernourished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</w:p>
                    <w:p w:rsidR="00692AFE" w:rsidRPr="00692AFE" w:rsidRDefault="00692AF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Malnutrition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99060</wp:posOffset>
                </wp:positionV>
                <wp:extent cx="5457825" cy="2076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FE" w:rsidRDefault="000D1CAF" w:rsidP="00692AFE">
                            <w:r w:rsidRPr="000D1CAF">
                              <w:rPr>
                                <w:b/>
                              </w:rPr>
                              <w:t>Task 2.</w:t>
                            </w:r>
                            <w:r>
                              <w:t xml:space="preserve"> </w:t>
                            </w:r>
                            <w:r w:rsidR="00692AFE" w:rsidRPr="00692AFE">
                              <w:t xml:space="preserve">Describe the distribution of countries with over </w:t>
                            </w:r>
                            <w:r w:rsidR="00692AFE">
                              <w:t xml:space="preserve">15% of the population who are undernourished. </w:t>
                            </w:r>
                          </w:p>
                          <w:p w:rsidR="00692AFE" w:rsidRDefault="00692AFE" w:rsidP="00692AFE"/>
                          <w:p w:rsidR="00692AFE" w:rsidRDefault="00692AFE" w:rsidP="00692AFE"/>
                          <w:p w:rsidR="00692AFE" w:rsidRDefault="00692AFE" w:rsidP="00692AFE"/>
                          <w:p w:rsidR="00692AFE" w:rsidRPr="00692AFE" w:rsidRDefault="00692AFE" w:rsidP="00692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276.75pt;margin-top:7.8pt;width:429.7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" fillcolor="white [3201]" strokeweight=".5pt">
                <v:textbox>
                  <w:txbxContent>
                    <w:p w:rsidR="00692AFE" w:rsidRDefault="000D1CAF" w:rsidP="00692AFE">
                      <w:r w:rsidRPr="000D1CAF">
                        <w:rPr>
                          <w:b/>
                        </w:rPr>
                        <w:t>Task 2.</w:t>
                      </w:r>
                      <w:r>
                        <w:t xml:space="preserve"> </w:t>
                      </w:r>
                      <w:r w:rsidR="00692AFE" w:rsidRPr="00692AFE">
                        <w:t xml:space="preserve">Describe the distribution of countries with over </w:t>
                      </w:r>
                      <w:r w:rsidR="00692AFE">
                        <w:t xml:space="preserve">15% of the population who are undernourished. </w:t>
                      </w:r>
                    </w:p>
                    <w:p w:rsidR="00692AFE" w:rsidRDefault="00692AFE" w:rsidP="00692AFE"/>
                    <w:p w:rsidR="00692AFE" w:rsidRDefault="00692AFE" w:rsidP="00692AFE"/>
                    <w:p w:rsidR="00692AFE" w:rsidRDefault="00692AFE" w:rsidP="00692AFE"/>
                    <w:p w:rsidR="00692AFE" w:rsidRPr="00692AFE" w:rsidRDefault="00692AFE" w:rsidP="00692AFE"/>
                  </w:txbxContent>
                </v:textbox>
              </v:shape>
            </w:pict>
          </mc:Fallback>
        </mc:AlternateContent>
      </w:r>
    </w:p>
    <w:p w:rsidR="00692AFE" w:rsidRPr="00692AFE" w:rsidRDefault="00692AFE" w:rsidP="00692AFE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189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268"/>
      </w:tblGrid>
      <w:tr w:rsidR="00692AFE" w:rsidTr="00692AFE">
        <w:trPr>
          <w:trHeight w:val="866"/>
        </w:trPr>
        <w:tc>
          <w:tcPr>
            <w:tcW w:w="1555" w:type="dxa"/>
          </w:tcPr>
          <w:p w:rsidR="00692AFE" w:rsidRPr="000D1CAF" w:rsidRDefault="000D1CAF" w:rsidP="000D1CAF">
            <w:pPr>
              <w:rPr>
                <w:b/>
              </w:rPr>
            </w:pPr>
            <w:r w:rsidRPr="000D1CAF">
              <w:rPr>
                <w:b/>
              </w:rPr>
              <w:t xml:space="preserve">Task 3. </w:t>
            </w:r>
          </w:p>
        </w:tc>
        <w:tc>
          <w:tcPr>
            <w:tcW w:w="1559" w:type="dxa"/>
          </w:tcPr>
          <w:p w:rsidR="00692AFE" w:rsidRDefault="00692AFE" w:rsidP="00692AFE">
            <w:r>
              <w:t>Continent</w:t>
            </w:r>
          </w:p>
        </w:tc>
        <w:tc>
          <w:tcPr>
            <w:tcW w:w="2268" w:type="dxa"/>
          </w:tcPr>
          <w:p w:rsidR="00692AFE" w:rsidRDefault="00692AFE" w:rsidP="00692AFE">
            <w:r>
              <w:t>% Of undernourished Population</w:t>
            </w:r>
          </w:p>
        </w:tc>
      </w:tr>
      <w:tr w:rsidR="00692AFE" w:rsidTr="00692AFE">
        <w:trPr>
          <w:trHeight w:val="702"/>
        </w:trPr>
        <w:tc>
          <w:tcPr>
            <w:tcW w:w="1555" w:type="dxa"/>
          </w:tcPr>
          <w:p w:rsidR="00692AFE" w:rsidRDefault="00692AFE" w:rsidP="00692AFE">
            <w:r>
              <w:t>Mozambique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78"/>
        </w:trPr>
        <w:tc>
          <w:tcPr>
            <w:tcW w:w="1555" w:type="dxa"/>
          </w:tcPr>
          <w:p w:rsidR="00692AFE" w:rsidRDefault="00692AFE" w:rsidP="00692AFE">
            <w:r>
              <w:t>Malawi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87"/>
        </w:trPr>
        <w:tc>
          <w:tcPr>
            <w:tcW w:w="1555" w:type="dxa"/>
          </w:tcPr>
          <w:p w:rsidR="00692AFE" w:rsidRDefault="00692AFE" w:rsidP="00692AFE">
            <w:r>
              <w:t>Tanzania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79"/>
        </w:trPr>
        <w:tc>
          <w:tcPr>
            <w:tcW w:w="1555" w:type="dxa"/>
          </w:tcPr>
          <w:p w:rsidR="00692AFE" w:rsidRDefault="00692AFE" w:rsidP="00692AFE">
            <w:r>
              <w:t>Ethiopia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>Eritrea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>North Korea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 xml:space="preserve">Paraguay 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</w:tbl>
    <w:p w:rsidR="00692AFE" w:rsidRPr="00692AFE" w:rsidRDefault="00692AFE">
      <w:r>
        <w:rPr>
          <w:noProof/>
        </w:rPr>
        <w:drawing>
          <wp:anchor distT="0" distB="0" distL="114300" distR="114300" simplePos="0" relativeHeight="251658240" behindDoc="1" locked="0" layoutInCell="1" allowOverlap="1" wp14:anchorId="65C49520" wp14:editId="4199ECC1">
            <wp:simplePos x="0" y="0"/>
            <wp:positionH relativeFrom="margin">
              <wp:posOffset>3484245</wp:posOffset>
            </wp:positionH>
            <wp:positionV relativeFrom="paragraph">
              <wp:posOffset>1464945</wp:posOffset>
            </wp:positionV>
            <wp:extent cx="5544288" cy="3630930"/>
            <wp:effectExtent l="0" t="0" r="0" b="762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8120" r="321" b="4701"/>
                    <a:stretch/>
                  </pic:blipFill>
                  <pic:spPr bwMode="auto">
                    <a:xfrm>
                      <a:off x="0" y="0"/>
                      <a:ext cx="5544288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AFE" w:rsidRPr="00692AFE" w:rsidSect="00692AFE">
      <w:pgSz w:w="15840" w:h="12240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CBE"/>
    <w:multiLevelType w:val="hybridMultilevel"/>
    <w:tmpl w:val="6254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FE"/>
    <w:rsid w:val="000D1CAF"/>
    <w:rsid w:val="00251E14"/>
    <w:rsid w:val="004430E3"/>
    <w:rsid w:val="006101A8"/>
    <w:rsid w:val="00642DE3"/>
    <w:rsid w:val="006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A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0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A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wfp.org/hungerm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Podbury</dc:creator>
  <cp:lastModifiedBy>Sozan</cp:lastModifiedBy>
  <cp:revision>2</cp:revision>
  <dcterms:created xsi:type="dcterms:W3CDTF">2014-09-18T11:00:00Z</dcterms:created>
  <dcterms:modified xsi:type="dcterms:W3CDTF">2014-09-18T11:00:00Z</dcterms:modified>
</cp:coreProperties>
</file>