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51" w:rsidRPr="007A7551" w:rsidRDefault="007A7551" w:rsidP="007E4BF9">
      <w:pPr>
        <w:rPr>
          <w:b/>
          <w:sz w:val="28"/>
          <w:szCs w:val="28"/>
          <w:u w:val="single"/>
        </w:rPr>
      </w:pPr>
      <w:r w:rsidRPr="007A7551">
        <w:rPr>
          <w:b/>
          <w:sz w:val="28"/>
          <w:szCs w:val="28"/>
          <w:u w:val="single"/>
        </w:rPr>
        <w:t>Case Study for:</w:t>
      </w:r>
    </w:p>
    <w:p w:rsidR="007A7551" w:rsidRPr="007A7551" w:rsidRDefault="007A7551" w:rsidP="007A755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7551">
        <w:rPr>
          <w:b/>
          <w:sz w:val="28"/>
          <w:szCs w:val="28"/>
          <w:u w:val="single"/>
        </w:rPr>
        <w:t>Patterns in Environmental Quality and Sustainability (core 3)</w:t>
      </w:r>
    </w:p>
    <w:p w:rsidR="007A7551" w:rsidRPr="007A7551" w:rsidRDefault="007A7551" w:rsidP="007A755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7551">
        <w:rPr>
          <w:b/>
          <w:sz w:val="28"/>
          <w:szCs w:val="28"/>
          <w:u w:val="single"/>
        </w:rPr>
        <w:t>Oceans and their coastal margins – Sustainable fishing (optional unit)</w:t>
      </w:r>
    </w:p>
    <w:p w:rsidR="007E4BF9" w:rsidRDefault="007E4BF9" w:rsidP="007E4BF9">
      <w:r w:rsidRPr="007A7551">
        <w:rPr>
          <w:b/>
        </w:rPr>
        <w:t>E</w:t>
      </w:r>
      <w:r w:rsidRPr="007A7551">
        <w:rPr>
          <w:b/>
        </w:rPr>
        <w:t>nvironmental sustainability</w:t>
      </w:r>
      <w:r w:rsidRPr="007A7551">
        <w:rPr>
          <w:b/>
        </w:rPr>
        <w:t xml:space="preserve"> (definition)</w:t>
      </w:r>
      <w:r>
        <w:rPr>
          <w:b/>
          <w:u w:val="single"/>
        </w:rPr>
        <w:t xml:space="preserve"> </w:t>
      </w:r>
      <w:r>
        <w:t xml:space="preserve">= </w:t>
      </w:r>
      <w:r>
        <w:t>A state in which the demands placed on the environment can be met without reducing its capacity to allow all people to live well, now and in the future.</w:t>
      </w:r>
    </w:p>
    <w:p w:rsidR="007A7551" w:rsidRDefault="007A7551" w:rsidP="007E4BF9"/>
    <w:p w:rsidR="00CE057B" w:rsidRDefault="007A7551" w:rsidP="007A7551">
      <w:pPr>
        <w:jc w:val="center"/>
        <w:rPr>
          <w:b/>
          <w:sz w:val="28"/>
          <w:szCs w:val="28"/>
          <w:u w:val="single"/>
        </w:rPr>
      </w:pPr>
      <w:r w:rsidRPr="007A7551">
        <w:rPr>
          <w:b/>
          <w:sz w:val="28"/>
          <w:szCs w:val="28"/>
          <w:u w:val="single"/>
        </w:rPr>
        <w:t>Canada – Sustainable Fisheries Management</w:t>
      </w:r>
    </w:p>
    <w:p w:rsidR="007A7551" w:rsidRDefault="007A7551" w:rsidP="007A755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659765</wp:posOffset>
            </wp:positionV>
            <wp:extent cx="4514850" cy="4067880"/>
            <wp:effectExtent l="0" t="0" r="0" b="8890"/>
            <wp:wrapNone/>
            <wp:docPr id="1" name="Picture 1" descr="http://www.mapsofworld.com/canada/maps/canada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sofworld.com/canada/maps/canada-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Pr="007A7551" w:rsidRDefault="007A7551" w:rsidP="007A7551">
      <w:pPr>
        <w:rPr>
          <w:sz w:val="28"/>
          <w:szCs w:val="28"/>
        </w:rPr>
      </w:pPr>
    </w:p>
    <w:p w:rsidR="007A7551" w:rsidRDefault="007A7551" w:rsidP="007A7551">
      <w:pPr>
        <w:rPr>
          <w:sz w:val="28"/>
          <w:szCs w:val="28"/>
        </w:rPr>
      </w:pPr>
    </w:p>
    <w:p w:rsidR="007A7551" w:rsidRDefault="007A7551" w:rsidP="007A7551">
      <w:pPr>
        <w:jc w:val="right"/>
        <w:rPr>
          <w:sz w:val="28"/>
          <w:szCs w:val="28"/>
        </w:rPr>
      </w:pPr>
    </w:p>
    <w:p w:rsidR="007A7551" w:rsidRDefault="007A7551" w:rsidP="007A7551">
      <w:pPr>
        <w:jc w:val="right"/>
        <w:rPr>
          <w:sz w:val="28"/>
          <w:szCs w:val="28"/>
        </w:rPr>
      </w:pPr>
    </w:p>
    <w:p w:rsidR="007A7551" w:rsidRPr="00D85E36" w:rsidRDefault="00D85E36" w:rsidP="00E51C76">
      <w:pPr>
        <w:rPr>
          <w:b/>
          <w:sz w:val="28"/>
          <w:szCs w:val="28"/>
          <w:u w:val="single"/>
        </w:rPr>
      </w:pPr>
      <w:r w:rsidRPr="00D85E36">
        <w:rPr>
          <w:b/>
          <w:sz w:val="28"/>
          <w:szCs w:val="28"/>
          <w:u w:val="single"/>
        </w:rPr>
        <w:lastRenderedPageBreak/>
        <w:t xml:space="preserve">Timeline of events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1984"/>
        <w:gridCol w:w="2127"/>
        <w:gridCol w:w="3118"/>
      </w:tblGrid>
      <w:tr w:rsidR="00D85E36" w:rsidTr="00D85E36">
        <w:tc>
          <w:tcPr>
            <w:tcW w:w="2660" w:type="dxa"/>
          </w:tcPr>
          <w:p w:rsidR="00D85E36" w:rsidRDefault="00D85E36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  <w:r w:rsidR="00D41955">
              <w:rPr>
                <w:sz w:val="28"/>
                <w:szCs w:val="28"/>
              </w:rPr>
              <w:t>s</w:t>
            </w:r>
          </w:p>
        </w:tc>
        <w:tc>
          <w:tcPr>
            <w:tcW w:w="1984" w:type="dxa"/>
          </w:tcPr>
          <w:p w:rsidR="00D85E36" w:rsidRDefault="00D85E36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  <w:r w:rsidR="00D41955">
              <w:rPr>
                <w:sz w:val="28"/>
                <w:szCs w:val="28"/>
              </w:rPr>
              <w:t>s</w:t>
            </w:r>
          </w:p>
        </w:tc>
        <w:tc>
          <w:tcPr>
            <w:tcW w:w="2127" w:type="dxa"/>
          </w:tcPr>
          <w:p w:rsidR="00D85E36" w:rsidRDefault="00D85E36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  <w:r w:rsidR="00D41955">
              <w:rPr>
                <w:sz w:val="28"/>
                <w:szCs w:val="28"/>
              </w:rPr>
              <w:t>s</w:t>
            </w:r>
          </w:p>
        </w:tc>
        <w:tc>
          <w:tcPr>
            <w:tcW w:w="3118" w:type="dxa"/>
          </w:tcPr>
          <w:p w:rsidR="00D85E36" w:rsidRDefault="00D85E36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  <w:r w:rsidR="00D41955">
              <w:rPr>
                <w:sz w:val="28"/>
                <w:szCs w:val="28"/>
              </w:rPr>
              <w:t>s</w:t>
            </w:r>
          </w:p>
        </w:tc>
      </w:tr>
      <w:tr w:rsidR="00D85E36" w:rsidTr="00D85E36">
        <w:tc>
          <w:tcPr>
            <w:tcW w:w="2660" w:type="dxa"/>
          </w:tcPr>
          <w:p w:rsidR="00D85E36" w:rsidRDefault="00D85E36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Canada’s fishing industry still severely underdeveloped</w:t>
            </w:r>
          </w:p>
        </w:tc>
        <w:tc>
          <w:tcPr>
            <w:tcW w:w="1984" w:type="dxa"/>
          </w:tcPr>
          <w:p w:rsidR="00D85E36" w:rsidRDefault="00D85E36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Huge growth and development. </w:t>
            </w:r>
          </w:p>
        </w:tc>
        <w:tc>
          <w:tcPr>
            <w:tcW w:w="2127" w:type="dxa"/>
          </w:tcPr>
          <w:p w:rsidR="00D85E36" w:rsidRDefault="00D85E36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Continued growth and the beginning of regulatory policies</w:t>
            </w:r>
          </w:p>
        </w:tc>
        <w:tc>
          <w:tcPr>
            <w:tcW w:w="3118" w:type="dxa"/>
          </w:tcPr>
          <w:p w:rsidR="00D85E36" w:rsidRDefault="00D85E36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Sections of fishing industry at a position of over capacity/collapse. Huge regulatory measures imposed </w:t>
            </w:r>
          </w:p>
        </w:tc>
      </w:tr>
    </w:tbl>
    <w:p w:rsidR="00D85E36" w:rsidRDefault="00D85E36" w:rsidP="00E51C76">
      <w:pPr>
        <w:rPr>
          <w:sz w:val="28"/>
          <w:szCs w:val="28"/>
        </w:rPr>
      </w:pPr>
    </w:p>
    <w:p w:rsidR="00A63790" w:rsidRPr="002A6748" w:rsidRDefault="00A63790" w:rsidP="002A6748">
      <w:pPr>
        <w:jc w:val="center"/>
        <w:rPr>
          <w:b/>
          <w:sz w:val="28"/>
          <w:szCs w:val="28"/>
          <w:u w:val="single"/>
        </w:rPr>
      </w:pPr>
      <w:r w:rsidRPr="002A6748">
        <w:rPr>
          <w:b/>
          <w:sz w:val="28"/>
          <w:szCs w:val="28"/>
          <w:u w:val="single"/>
        </w:rPr>
        <w:t>Overview of the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A6748" w:rsidTr="002A6748">
        <w:tc>
          <w:tcPr>
            <w:tcW w:w="4811" w:type="dxa"/>
          </w:tcPr>
          <w:p w:rsidR="002A6748" w:rsidRPr="002A6748" w:rsidRDefault="002A6748" w:rsidP="002A6748">
            <w:pPr>
              <w:rPr>
                <w:b/>
                <w:sz w:val="28"/>
                <w:szCs w:val="28"/>
              </w:rPr>
            </w:pPr>
            <w:r w:rsidRPr="002A6748">
              <w:rPr>
                <w:b/>
                <w:sz w:val="28"/>
                <w:szCs w:val="28"/>
              </w:rPr>
              <w:t>Atlantic:</w:t>
            </w:r>
          </w:p>
          <w:p w:rsidR="002A6748" w:rsidRPr="002A6748" w:rsidRDefault="002A6748" w:rsidP="002A67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6748">
              <w:rPr>
                <w:sz w:val="28"/>
                <w:szCs w:val="28"/>
              </w:rPr>
              <w:t xml:space="preserve">Main fish stock is the </w:t>
            </w:r>
            <w:proofErr w:type="spellStart"/>
            <w:r w:rsidRPr="002A6748">
              <w:rPr>
                <w:sz w:val="28"/>
                <w:szCs w:val="28"/>
              </w:rPr>
              <w:t>groundfish</w:t>
            </w:r>
            <w:proofErr w:type="spellEnd"/>
            <w:r w:rsidRPr="002A6748">
              <w:rPr>
                <w:sz w:val="28"/>
                <w:szCs w:val="28"/>
              </w:rPr>
              <w:t>, cod and shellfish (lobster mainly)</w:t>
            </w:r>
          </w:p>
          <w:p w:rsidR="002A6748" w:rsidRPr="002A6748" w:rsidRDefault="002A6748" w:rsidP="002A67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6748">
              <w:rPr>
                <w:sz w:val="28"/>
                <w:szCs w:val="28"/>
              </w:rPr>
              <w:t>The fishing industry is of more importance to the overall economy – there is a large regional specialization of the type of fishing and on fishing as an industry.</w:t>
            </w:r>
          </w:p>
          <w:p w:rsidR="002A6748" w:rsidRPr="002A6748" w:rsidRDefault="002A6748" w:rsidP="002A67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6748">
              <w:rPr>
                <w:sz w:val="28"/>
                <w:szCs w:val="28"/>
              </w:rPr>
              <w:t>From 1980 to the late 1990s commercial catches of all fish stocks halves (1.6 million metric tons to 850,000)</w:t>
            </w:r>
          </w:p>
          <w:p w:rsidR="002A6748" w:rsidRPr="002A6748" w:rsidRDefault="002A6748" w:rsidP="002A67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6748">
              <w:rPr>
                <w:sz w:val="28"/>
                <w:szCs w:val="28"/>
              </w:rPr>
              <w:t>Overfishing and climate change (ocean temperatures and nutrition levels fell)</w:t>
            </w:r>
          </w:p>
          <w:p w:rsidR="002A6748" w:rsidRPr="002A6748" w:rsidRDefault="002A6748" w:rsidP="002A67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6748">
              <w:rPr>
                <w:sz w:val="28"/>
                <w:szCs w:val="28"/>
              </w:rPr>
              <w:t>But – Shellfish productivity rose (lower ocean temperatures beneficial)</w:t>
            </w:r>
          </w:p>
          <w:p w:rsidR="002A6748" w:rsidRDefault="002A6748" w:rsidP="00E51C76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2A6748" w:rsidRPr="002A6748" w:rsidRDefault="002A6748" w:rsidP="002A6748">
            <w:pPr>
              <w:rPr>
                <w:b/>
                <w:sz w:val="28"/>
                <w:szCs w:val="28"/>
              </w:rPr>
            </w:pPr>
            <w:r w:rsidRPr="002A6748">
              <w:rPr>
                <w:b/>
                <w:sz w:val="28"/>
                <w:szCs w:val="28"/>
              </w:rPr>
              <w:t>Pacific:</w:t>
            </w:r>
          </w:p>
          <w:p w:rsidR="002A6748" w:rsidRPr="002A6748" w:rsidRDefault="002A6748" w:rsidP="002A674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A6748">
              <w:rPr>
                <w:sz w:val="28"/>
                <w:szCs w:val="28"/>
              </w:rPr>
              <w:t xml:space="preserve">Main commercial fish: </w:t>
            </w:r>
            <w:proofErr w:type="spellStart"/>
            <w:r w:rsidRPr="002A6748">
              <w:rPr>
                <w:sz w:val="28"/>
                <w:szCs w:val="28"/>
              </w:rPr>
              <w:t>Samon</w:t>
            </w:r>
            <w:proofErr w:type="spellEnd"/>
            <w:r w:rsidRPr="002A6748">
              <w:rPr>
                <w:sz w:val="28"/>
                <w:szCs w:val="28"/>
              </w:rPr>
              <w:t xml:space="preserve"> but not as important to the areas industry as a whole.</w:t>
            </w:r>
          </w:p>
          <w:p w:rsidR="002A6748" w:rsidRPr="002A6748" w:rsidRDefault="002A6748" w:rsidP="002A674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A6748">
              <w:rPr>
                <w:sz w:val="28"/>
                <w:szCs w:val="28"/>
              </w:rPr>
              <w:t>Poor environmental conditions (climate change) caused a fall in 80% of total captures.</w:t>
            </w:r>
          </w:p>
          <w:p w:rsidR="002A6748" w:rsidRPr="002A6748" w:rsidRDefault="002A6748" w:rsidP="002A674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A6748">
              <w:rPr>
                <w:sz w:val="28"/>
                <w:szCs w:val="28"/>
              </w:rPr>
              <w:t xml:space="preserve">Now restrictions and competition from Chile and Norway have negated Salmon fishing as a commercial industry. </w:t>
            </w:r>
          </w:p>
          <w:p w:rsidR="002A6748" w:rsidRDefault="002A6748" w:rsidP="00E51C76">
            <w:pPr>
              <w:rPr>
                <w:sz w:val="28"/>
                <w:szCs w:val="28"/>
              </w:rPr>
            </w:pPr>
          </w:p>
        </w:tc>
      </w:tr>
    </w:tbl>
    <w:p w:rsidR="002A6748" w:rsidRDefault="002A6748" w:rsidP="00E51C76">
      <w:pPr>
        <w:rPr>
          <w:sz w:val="28"/>
          <w:szCs w:val="28"/>
        </w:rPr>
      </w:pPr>
    </w:p>
    <w:p w:rsidR="00D85E36" w:rsidRDefault="00D85E36" w:rsidP="00E51C76">
      <w:pPr>
        <w:rPr>
          <w:sz w:val="28"/>
          <w:szCs w:val="28"/>
        </w:rPr>
      </w:pPr>
    </w:p>
    <w:p w:rsidR="001F5A0A" w:rsidRDefault="001F5A0A" w:rsidP="00E51C76">
      <w:pPr>
        <w:rPr>
          <w:sz w:val="28"/>
          <w:szCs w:val="28"/>
        </w:rPr>
      </w:pPr>
    </w:p>
    <w:p w:rsidR="001F5A0A" w:rsidRDefault="001F5A0A" w:rsidP="00E51C76">
      <w:pPr>
        <w:rPr>
          <w:sz w:val="28"/>
          <w:szCs w:val="28"/>
        </w:rPr>
      </w:pPr>
    </w:p>
    <w:p w:rsidR="001F5A0A" w:rsidRPr="00AA2642" w:rsidRDefault="001F5A0A" w:rsidP="00E51C76">
      <w:pPr>
        <w:rPr>
          <w:b/>
          <w:sz w:val="28"/>
          <w:szCs w:val="28"/>
          <w:u w:val="single"/>
        </w:rPr>
      </w:pPr>
      <w:r w:rsidRPr="00AA2642">
        <w:rPr>
          <w:b/>
          <w:sz w:val="28"/>
          <w:szCs w:val="28"/>
          <w:u w:val="single"/>
        </w:rPr>
        <w:lastRenderedPageBreak/>
        <w:t>Solutions</w:t>
      </w:r>
      <w:r w:rsidR="00AA2642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F5A0A" w:rsidTr="001F5A0A">
        <w:tc>
          <w:tcPr>
            <w:tcW w:w="4811" w:type="dxa"/>
          </w:tcPr>
          <w:p w:rsidR="007D01EB" w:rsidRDefault="007D01EB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quotas</w:t>
            </w:r>
          </w:p>
        </w:tc>
        <w:tc>
          <w:tcPr>
            <w:tcW w:w="4811" w:type="dxa"/>
          </w:tcPr>
          <w:p w:rsidR="001F5A0A" w:rsidRDefault="007D01EB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Ability to select individual fisheries and corporations. Easy to administer and ensures that only the reputable </w:t>
            </w:r>
            <w:proofErr w:type="spellStart"/>
            <w:r>
              <w:rPr>
                <w:sz w:val="28"/>
                <w:szCs w:val="28"/>
              </w:rPr>
              <w:t>organisations</w:t>
            </w:r>
            <w:proofErr w:type="spellEnd"/>
            <w:r>
              <w:rPr>
                <w:sz w:val="28"/>
                <w:szCs w:val="28"/>
              </w:rPr>
              <w:t xml:space="preserve"> gain access to fishing rights – much better than a blanket quota for all fishermen. </w:t>
            </w:r>
          </w:p>
        </w:tc>
      </w:tr>
      <w:tr w:rsidR="007D01EB" w:rsidTr="001F5A0A">
        <w:tc>
          <w:tcPr>
            <w:tcW w:w="4811" w:type="dxa"/>
          </w:tcPr>
          <w:p w:rsidR="007D01EB" w:rsidRDefault="007D01EB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Unemployment insurance</w:t>
            </w:r>
          </w:p>
        </w:tc>
        <w:tc>
          <w:tcPr>
            <w:tcW w:w="4811" w:type="dxa"/>
          </w:tcPr>
          <w:p w:rsidR="007D01EB" w:rsidRDefault="00AA2642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Fisherman’s</w:t>
            </w:r>
            <w:r w:rsidR="007D01EB">
              <w:rPr>
                <w:sz w:val="28"/>
                <w:szCs w:val="28"/>
              </w:rPr>
              <w:t xml:space="preserve"> unemployment insurance: aimed at reducing the reliance on fishing and diversifying to other sectors of the industry. Reduced total fishermen numbers</w:t>
            </w:r>
          </w:p>
        </w:tc>
      </w:tr>
      <w:tr w:rsidR="007D01EB" w:rsidTr="001F5A0A">
        <w:tc>
          <w:tcPr>
            <w:tcW w:w="4811" w:type="dxa"/>
          </w:tcPr>
          <w:p w:rsidR="007D01EB" w:rsidRDefault="007D01EB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Aboriginal participation</w:t>
            </w:r>
          </w:p>
        </w:tc>
        <w:tc>
          <w:tcPr>
            <w:tcW w:w="4811" w:type="dxa"/>
          </w:tcPr>
          <w:p w:rsidR="007D01EB" w:rsidRDefault="007D01EB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exception was made on aboriginal peoples so as to continue with their fishing activities for self-sustainability. </w:t>
            </w:r>
          </w:p>
        </w:tc>
      </w:tr>
      <w:tr w:rsidR="007D01EB" w:rsidTr="001F5A0A">
        <w:tc>
          <w:tcPr>
            <w:tcW w:w="4811" w:type="dxa"/>
          </w:tcPr>
          <w:p w:rsidR="007D01EB" w:rsidRDefault="007D01EB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Oceans to plate policy </w:t>
            </w:r>
          </w:p>
        </w:tc>
        <w:tc>
          <w:tcPr>
            <w:tcW w:w="4811" w:type="dxa"/>
          </w:tcPr>
          <w:p w:rsidR="007D01EB" w:rsidRDefault="007D01EB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Co-operation with fisheries and aquacultures. Development of ‘Eco labels’ and certifying products that come from sustainable fisheries </w:t>
            </w:r>
          </w:p>
        </w:tc>
      </w:tr>
      <w:tr w:rsidR="007D01EB" w:rsidTr="001F5A0A">
        <w:tc>
          <w:tcPr>
            <w:tcW w:w="4811" w:type="dxa"/>
          </w:tcPr>
          <w:p w:rsidR="007D01EB" w:rsidRDefault="007D01EB" w:rsidP="007D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entry licensing</w:t>
            </w:r>
          </w:p>
        </w:tc>
        <w:tc>
          <w:tcPr>
            <w:tcW w:w="4811" w:type="dxa"/>
          </w:tcPr>
          <w:p w:rsidR="007D01EB" w:rsidRDefault="007D01EB" w:rsidP="00E5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Increasingly hard for ‘new’ fishing companies to enter the market – effectively having a finite license number means that companies need to compete for the license.</w:t>
            </w:r>
          </w:p>
        </w:tc>
      </w:tr>
    </w:tbl>
    <w:p w:rsidR="001F5A0A" w:rsidRDefault="001F5A0A" w:rsidP="00E51C76">
      <w:pPr>
        <w:rPr>
          <w:sz w:val="28"/>
          <w:szCs w:val="28"/>
        </w:rPr>
      </w:pPr>
    </w:p>
    <w:p w:rsidR="007D01EB" w:rsidRDefault="007D01EB" w:rsidP="00E51C76">
      <w:pPr>
        <w:rPr>
          <w:b/>
          <w:sz w:val="28"/>
          <w:szCs w:val="28"/>
          <w:u w:val="single"/>
        </w:rPr>
      </w:pPr>
      <w:proofErr w:type="gramStart"/>
      <w:r w:rsidRPr="00AA2642">
        <w:rPr>
          <w:b/>
          <w:sz w:val="28"/>
          <w:szCs w:val="28"/>
          <w:u w:val="single"/>
        </w:rPr>
        <w:t>Outcome (Sustainable or not?)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A2642" w:rsidTr="00AA2642">
        <w:tc>
          <w:tcPr>
            <w:tcW w:w="4811" w:type="dxa"/>
          </w:tcPr>
          <w:p w:rsidR="00AA2642" w:rsidRDefault="00AA2642" w:rsidP="00AA2642">
            <w:pPr>
              <w:rPr>
                <w:sz w:val="28"/>
                <w:szCs w:val="28"/>
              </w:rPr>
            </w:pPr>
            <w:r w:rsidRPr="00AA2642">
              <w:rPr>
                <w:b/>
                <w:sz w:val="28"/>
                <w:szCs w:val="28"/>
              </w:rPr>
              <w:t>Overall: No</w:t>
            </w:r>
            <w:r>
              <w:rPr>
                <w:sz w:val="28"/>
                <w:szCs w:val="28"/>
              </w:rPr>
              <w:t xml:space="preserve"> – the Canadian fisheries still suffer from various problems:</w:t>
            </w:r>
          </w:p>
          <w:p w:rsidR="00AA2642" w:rsidRDefault="00AA2642" w:rsidP="00AA264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resource variability</w:t>
            </w:r>
          </w:p>
          <w:p w:rsidR="00AA2642" w:rsidRDefault="00AA2642" w:rsidP="00AA264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property nature of fisheries</w:t>
            </w:r>
          </w:p>
          <w:p w:rsidR="00AA2642" w:rsidRDefault="00AA2642" w:rsidP="00AA264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fluctuations</w:t>
            </w:r>
          </w:p>
          <w:p w:rsidR="00AA2642" w:rsidRDefault="00AA2642" w:rsidP="00AA264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Conflicting interests between all stakeholders</w:t>
            </w:r>
          </w:p>
          <w:p w:rsidR="00AA2642" w:rsidRDefault="00AA2642" w:rsidP="00AA264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reliance on fishing and </w:t>
            </w:r>
            <w:r>
              <w:rPr>
                <w:sz w:val="28"/>
                <w:szCs w:val="28"/>
              </w:rPr>
              <w:lastRenderedPageBreak/>
              <w:t>limited alternative choices</w:t>
            </w:r>
          </w:p>
          <w:p w:rsidR="00AA2642" w:rsidRPr="00AA2642" w:rsidRDefault="00AA2642" w:rsidP="00AA2642">
            <w:pPr>
              <w:rPr>
                <w:sz w:val="28"/>
                <w:szCs w:val="28"/>
              </w:rPr>
            </w:pPr>
          </w:p>
          <w:p w:rsidR="00AA2642" w:rsidRDefault="00AA2642" w:rsidP="00AA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 fish stocks have failed to recover over the last 15 years, Pacific salmon stocks are still low as are cod stocks.</w:t>
            </w:r>
          </w:p>
          <w:p w:rsidR="00AA2642" w:rsidRDefault="00AA2642" w:rsidP="00AA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initiative has been expensive $4 billion and if not for the abundance of shellfish this government assistance would not have been enough.</w:t>
            </w:r>
          </w:p>
          <w:p w:rsidR="00AA2642" w:rsidRDefault="00AA2642" w:rsidP="00E51C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1" w:type="dxa"/>
          </w:tcPr>
          <w:p w:rsidR="00AA2642" w:rsidRPr="00AA2642" w:rsidRDefault="00AA2642" w:rsidP="00AA2642">
            <w:pPr>
              <w:rPr>
                <w:b/>
                <w:sz w:val="28"/>
                <w:szCs w:val="28"/>
              </w:rPr>
            </w:pPr>
            <w:r w:rsidRPr="00AA2642">
              <w:rPr>
                <w:b/>
                <w:sz w:val="28"/>
                <w:szCs w:val="28"/>
              </w:rPr>
              <w:lastRenderedPageBreak/>
              <w:t>Successes:</w:t>
            </w:r>
          </w:p>
          <w:p w:rsidR="00AA2642" w:rsidRDefault="00AA2642" w:rsidP="00AA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situation has been stabilized, it is not getting worse</w:t>
            </w:r>
          </w:p>
          <w:p w:rsidR="00AA2642" w:rsidRDefault="00AA2642" w:rsidP="00AA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Certain fish stocks have recovered: Halibut and sablefish </w:t>
            </w:r>
          </w:p>
          <w:p w:rsidR="00AA2642" w:rsidRDefault="00AA2642" w:rsidP="00E51C7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A2642" w:rsidRPr="00AA2642" w:rsidRDefault="00AA2642" w:rsidP="00E51C76">
      <w:pPr>
        <w:rPr>
          <w:b/>
          <w:sz w:val="28"/>
          <w:szCs w:val="28"/>
          <w:u w:val="single"/>
        </w:rPr>
      </w:pPr>
    </w:p>
    <w:p w:rsidR="00FF1BF8" w:rsidRDefault="00AA2642" w:rsidP="0017349D">
      <w:pPr>
        <w:rPr>
          <w:sz w:val="28"/>
          <w:szCs w:val="28"/>
        </w:rPr>
      </w:pPr>
      <w:r>
        <w:rPr>
          <w:sz w:val="28"/>
          <w:szCs w:val="28"/>
        </w:rPr>
        <w:t>Note: To achieve sustainability on such a large scale is very hard. Canada has recognized the problem and is trying to resolve it. This is the first stage in a long processes</w:t>
      </w:r>
      <w:r w:rsidR="00BC3D1A">
        <w:rPr>
          <w:sz w:val="28"/>
          <w:szCs w:val="28"/>
        </w:rPr>
        <w:t xml:space="preserve">. </w:t>
      </w:r>
      <w:bookmarkStart w:id="0" w:name="_GoBack"/>
      <w:bookmarkEnd w:id="0"/>
    </w:p>
    <w:p w:rsidR="00FF1BF8" w:rsidRPr="0017349D" w:rsidRDefault="00FF1BF8" w:rsidP="0017349D">
      <w:pPr>
        <w:rPr>
          <w:sz w:val="28"/>
          <w:szCs w:val="28"/>
        </w:rPr>
      </w:pPr>
    </w:p>
    <w:p w:rsidR="0017349D" w:rsidRPr="007A7551" w:rsidRDefault="0017349D" w:rsidP="00E51C76">
      <w:pPr>
        <w:rPr>
          <w:sz w:val="28"/>
          <w:szCs w:val="28"/>
        </w:rPr>
      </w:pPr>
    </w:p>
    <w:sectPr w:rsidR="0017349D" w:rsidRPr="007A75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827"/>
    <w:multiLevelType w:val="hybridMultilevel"/>
    <w:tmpl w:val="6B3E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3B8"/>
    <w:multiLevelType w:val="hybridMultilevel"/>
    <w:tmpl w:val="E7A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5FE1"/>
    <w:multiLevelType w:val="hybridMultilevel"/>
    <w:tmpl w:val="0804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759DC"/>
    <w:multiLevelType w:val="hybridMultilevel"/>
    <w:tmpl w:val="515C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F9"/>
    <w:rsid w:val="0017349D"/>
    <w:rsid w:val="001F5A0A"/>
    <w:rsid w:val="002A6748"/>
    <w:rsid w:val="007A7551"/>
    <w:rsid w:val="007D01EB"/>
    <w:rsid w:val="007E4BF9"/>
    <w:rsid w:val="00A63790"/>
    <w:rsid w:val="00AA2642"/>
    <w:rsid w:val="00BC3D1A"/>
    <w:rsid w:val="00CE057B"/>
    <w:rsid w:val="00D41955"/>
    <w:rsid w:val="00D85E36"/>
    <w:rsid w:val="00E51C76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58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4A6D-F7B0-4D94-A727-2435D41D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9</cp:revision>
  <dcterms:created xsi:type="dcterms:W3CDTF">2013-11-20T12:55:00Z</dcterms:created>
  <dcterms:modified xsi:type="dcterms:W3CDTF">2013-11-21T07:13:00Z</dcterms:modified>
</cp:coreProperties>
</file>